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17" w:rsidRPr="00451AE0" w:rsidRDefault="006B6717" w:rsidP="006B6717">
      <w:pPr>
        <w:widowControl/>
        <w:shd w:val="clear" w:color="auto" w:fill="FCEFF1"/>
        <w:spacing w:after="45" w:line="460" w:lineRule="exact"/>
        <w:ind w:right="150"/>
        <w:jc w:val="center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40"/>
          <w:szCs w:val="40"/>
        </w:rPr>
      </w:pPr>
      <w:r w:rsidRPr="00451AE0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40"/>
          <w:szCs w:val="40"/>
        </w:rPr>
        <w:t>201</w:t>
      </w:r>
      <w:r w:rsidR="00E10ADC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40"/>
          <w:szCs w:val="40"/>
        </w:rPr>
        <w:t>5</w:t>
      </w:r>
      <w:r w:rsidRPr="00451AE0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40"/>
          <w:szCs w:val="40"/>
        </w:rPr>
        <w:t>年度『誰でも食育先生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40"/>
          <w:szCs w:val="40"/>
        </w:rPr>
        <w:t>育成</w:t>
      </w:r>
      <w:r w:rsidRPr="00451AE0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40"/>
          <w:szCs w:val="40"/>
        </w:rPr>
        <w:t>プロジェクト』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40"/>
          <w:szCs w:val="40"/>
        </w:rPr>
        <w:t>募集要項</w:t>
      </w:r>
    </w:p>
    <w:p w:rsidR="006B6717" w:rsidRPr="009C5E5A" w:rsidRDefault="006B6717" w:rsidP="006B6717">
      <w:pPr>
        <w:widowControl/>
        <w:shd w:val="clear" w:color="auto" w:fill="FFFFFF"/>
        <w:tabs>
          <w:tab w:val="left" w:pos="1560"/>
          <w:tab w:val="left" w:pos="1701"/>
          <w:tab w:val="left" w:pos="1985"/>
        </w:tabs>
        <w:spacing w:line="460" w:lineRule="exact"/>
        <w:ind w:right="-9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 w:rsidRPr="009C5E5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&lt;講座名&gt;　201</w:t>
      </w:r>
      <w:r w:rsidR="00E10AD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5</w:t>
      </w:r>
      <w:r w:rsidRPr="009C5E5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年度『誰でも食育先生育成プロジェクト』</w:t>
      </w:r>
      <w:r w:rsidRPr="009C5E5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  <w:t>&lt;内　容&gt;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　</w:t>
      </w:r>
      <w:r w:rsidRPr="009C5E5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①講義　年5回</w:t>
      </w:r>
    </w:p>
    <w:p w:rsidR="006B6717" w:rsidRDefault="006B6717" w:rsidP="006B6717">
      <w:pPr>
        <w:widowControl/>
        <w:shd w:val="clear" w:color="auto" w:fill="FFFFFF"/>
        <w:tabs>
          <w:tab w:val="left" w:pos="1560"/>
          <w:tab w:val="left" w:pos="1701"/>
          <w:tab w:val="left" w:pos="1985"/>
        </w:tabs>
        <w:spacing w:line="460" w:lineRule="exact"/>
        <w:ind w:leftChars="688" w:left="1445" w:right="-9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②食に関する最新の情報の提供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③興味のあるテーマもしくは、指示されたテーマについての班での学習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④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食育を楽しむ会</w:t>
      </w:r>
      <w:r w:rsidRPr="00EE352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36"/>
          <w:szCs w:val="36"/>
          <w:vertAlign w:val="superscript"/>
        </w:rPr>
        <w:t>＊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のプログラムへの企画参加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⑤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食育を楽しむ会</w:t>
      </w:r>
      <w:r w:rsidRPr="00EE352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36"/>
          <w:szCs w:val="36"/>
          <w:vertAlign w:val="superscript"/>
        </w:rPr>
        <w:t>＊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で提供するお弁当の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献立の作成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⑥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食育を楽しむ会</w:t>
      </w:r>
      <w:r w:rsidRPr="00EE352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36"/>
          <w:szCs w:val="36"/>
          <w:vertAlign w:val="superscript"/>
        </w:rPr>
        <w:t>＊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の運営参加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⑦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地域社会における情報発信基地としての役割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⑧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一年間の活動を食育先生グレード認定制度で評価致します。</w:t>
      </w:r>
    </w:p>
    <w:p w:rsidR="006B6717" w:rsidRDefault="006B6717" w:rsidP="006B6717">
      <w:pPr>
        <w:widowControl/>
        <w:shd w:val="clear" w:color="auto" w:fill="FFFFFF"/>
        <w:tabs>
          <w:tab w:val="left" w:pos="1560"/>
          <w:tab w:val="left" w:pos="1701"/>
          <w:tab w:val="left" w:pos="1985"/>
        </w:tabs>
        <w:spacing w:line="460" w:lineRule="exact"/>
        <w:ind w:leftChars="-2" w:left="-4" w:right="-992" w:firstLineChars="1000" w:firstLine="2209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 w:rsidRPr="00EE3527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</w:rPr>
        <w:t>＊食育を楽しむ会は、食育グループHealthy＋の食育講座です。</w:t>
      </w:r>
      <w:r w:rsidRPr="00EE352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&lt;活動期間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&gt; 201</w:t>
      </w:r>
      <w:r w:rsidR="00E10AD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5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年4月1日～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201</w:t>
      </w:r>
      <w:r w:rsidR="00E10AD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6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年3月31日　</w:t>
      </w:r>
    </w:p>
    <w:p w:rsidR="006B6717" w:rsidRDefault="006B6717" w:rsidP="006B6717">
      <w:pPr>
        <w:widowControl/>
        <w:shd w:val="clear" w:color="auto" w:fill="FFFFFF"/>
        <w:spacing w:line="460" w:lineRule="exact"/>
        <w:ind w:leftChars="-2" w:left="-4" w:right="-992" w:firstLineChars="500" w:firstLine="14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活動回数は、月2～3回（1回2時間程度）3～4ヶ月が目安です。</w:t>
      </w:r>
    </w:p>
    <w:p w:rsidR="006B6717" w:rsidRDefault="006B6717" w:rsidP="006B6717">
      <w:pPr>
        <w:widowControl/>
        <w:shd w:val="clear" w:color="auto" w:fill="FFFFFF"/>
        <w:spacing w:line="460" w:lineRule="exact"/>
        <w:ind w:leftChars="-2" w:left="-4" w:right="-992" w:firstLineChars="500" w:firstLine="14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活動参加状況と講義の受講がｸﾞﾚｰﾄﾞ認定基準となります。</w:t>
      </w:r>
    </w:p>
    <w:p w:rsidR="006B6717" w:rsidRPr="00920BC3" w:rsidRDefault="006B6717" w:rsidP="006B6717">
      <w:pPr>
        <w:widowControl/>
        <w:shd w:val="clear" w:color="auto" w:fill="FFFFFF"/>
        <w:spacing w:line="460" w:lineRule="exact"/>
        <w:ind w:leftChars="-2" w:left="-4" w:right="-992" w:firstLineChars="500" w:firstLine="1456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9"/>
          <w:szCs w:val="29"/>
        </w:rPr>
      </w:pPr>
      <w:r w:rsidRPr="00920BC3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9"/>
          <w:szCs w:val="29"/>
        </w:rPr>
        <w:t>ｸﾞﾚｰﾄﾞ認定者は、Healthy＋の様々な食育講座の企画運営参加が可能に！</w:t>
      </w:r>
    </w:p>
    <w:p w:rsidR="006B6717" w:rsidRDefault="006B6717" w:rsidP="006B6717">
      <w:pPr>
        <w:widowControl/>
        <w:shd w:val="clear" w:color="auto" w:fill="FFFFFF"/>
        <w:spacing w:line="460" w:lineRule="exact"/>
        <w:ind w:right="-9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&lt;活動場所&gt; 武庫川女子大学　国際健康開発研究所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 </w:t>
      </w:r>
    </w:p>
    <w:p w:rsidR="006B6717" w:rsidRDefault="006B6717" w:rsidP="006B6717">
      <w:pPr>
        <w:widowControl/>
        <w:shd w:val="clear" w:color="auto" w:fill="FFFFFF"/>
        <w:spacing w:line="460" w:lineRule="exact"/>
        <w:ind w:leftChars="-2" w:left="-4" w:right="-9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&lt;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参加費用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&gt;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【年間】一般の方：</w:t>
      </w:r>
      <w:r w:rsidR="00E10AD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30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00円　学生：</w:t>
      </w:r>
      <w:r w:rsidR="00E10AD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15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00円（登録料、食育弁当代等含む）</w:t>
      </w:r>
    </w:p>
    <w:p w:rsidR="006B6717" w:rsidRDefault="006B6717" w:rsidP="006B6717">
      <w:pPr>
        <w:widowControl/>
        <w:shd w:val="clear" w:color="auto" w:fill="FFFFFF"/>
        <w:spacing w:line="460" w:lineRule="exact"/>
        <w:ind w:leftChars="-2" w:left="-4" w:right="-9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　　　　　　　 （2年目以降継続の方は、会費　一般：</w:t>
      </w:r>
      <w:r w:rsidR="00E10AD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15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00円、学生：</w:t>
      </w:r>
      <w:r w:rsidR="00E10AD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10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00円）</w:t>
      </w:r>
    </w:p>
    <w:p w:rsidR="006B6717" w:rsidRPr="00920BC3" w:rsidRDefault="006B6717" w:rsidP="006B6717">
      <w:pPr>
        <w:widowControl/>
        <w:shd w:val="clear" w:color="auto" w:fill="FFFFFF"/>
        <w:spacing w:line="460" w:lineRule="exact"/>
        <w:ind w:leftChars="-2" w:left="-4" w:right="-9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  <w:u w:val="wave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　　　　　　　　</w:t>
      </w:r>
      <w:r w:rsidRPr="00920BC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  <w:u w:val="wave"/>
        </w:rPr>
        <w:t>＊参加費以外にテキスト代2500円が必要です。</w:t>
      </w:r>
    </w:p>
    <w:p w:rsidR="006B6717" w:rsidRDefault="006B6717" w:rsidP="006B6717">
      <w:pPr>
        <w:widowControl/>
        <w:shd w:val="clear" w:color="auto" w:fill="FFFFFF"/>
        <w:spacing w:line="460" w:lineRule="exact"/>
        <w:ind w:leftChars="-2" w:left="-4" w:right="-9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&lt;募集人数&gt;　</w:t>
      </w:r>
      <w:r w:rsidR="00FB5FD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50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人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（これまでにのべ</w:t>
      </w:r>
      <w:r w:rsidR="00E10AD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23</w:t>
      </w:r>
      <w:r w:rsidR="00FB5FD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0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名の食育先生が学んでいます。）</w:t>
      </w:r>
    </w:p>
    <w:p w:rsidR="006B6717" w:rsidRDefault="006B6717" w:rsidP="006B6717">
      <w:pPr>
        <w:widowControl/>
        <w:shd w:val="clear" w:color="auto" w:fill="FFFFFF"/>
        <w:spacing w:line="460" w:lineRule="exact"/>
        <w:ind w:leftChars="-2" w:left="-4" w:right="-9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&lt;応募方法&gt;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応募用紙に必要事項をご記入の上、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国際健康開発研究所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食育グループ</w:t>
      </w:r>
    </w:p>
    <w:p w:rsidR="006B6717" w:rsidRDefault="006B6717" w:rsidP="006B6717">
      <w:pPr>
        <w:widowControl/>
        <w:shd w:val="clear" w:color="auto" w:fill="FFFFFF"/>
        <w:spacing w:line="460" w:lineRule="exact"/>
        <w:ind w:leftChars="-2" w:left="-4" w:right="-992" w:firstLineChars="300" w:firstLine="8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　　　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Healthy+事務局まで、FAXやメール、郵便等でご応募ください。</w:t>
      </w:r>
    </w:p>
    <w:p w:rsidR="006B6717" w:rsidRPr="006B6717" w:rsidRDefault="006B6717" w:rsidP="006B6717">
      <w:pPr>
        <w:widowControl/>
        <w:shd w:val="clear" w:color="auto" w:fill="FFFFFF"/>
        <w:spacing w:line="460" w:lineRule="exact"/>
        <w:ind w:leftChars="276" w:left="580" w:right="-992" w:firstLineChars="350" w:firstLine="1015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9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  <w:u w:val="double"/>
        </w:rPr>
        <w:t xml:space="preserve">締切は　</w:t>
      </w:r>
      <w:r w:rsidR="00E10AD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  <w:u w:val="double"/>
        </w:rPr>
        <w:t>2015</w:t>
      </w:r>
      <w:r w:rsidRPr="00B040B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  <w:u w:val="double"/>
        </w:rPr>
        <w:t>年3月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  <w:u w:val="double"/>
        </w:rPr>
        <w:t>31</w:t>
      </w:r>
      <w:r w:rsidRPr="00B040B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  <w:u w:val="double"/>
        </w:rPr>
        <w:t>日(必着)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  <w:u w:val="double"/>
        </w:rPr>
        <w:t xml:space="preserve">　</w:t>
      </w:r>
      <w:r w:rsidRPr="006B6717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9"/>
          <w:szCs w:val="29"/>
        </w:rPr>
        <w:t>応募者多数の場合は抽選となります。</w:t>
      </w:r>
    </w:p>
    <w:p w:rsidR="006B6717" w:rsidRPr="000E254B" w:rsidRDefault="006B6717" w:rsidP="006B6717">
      <w:pPr>
        <w:widowControl/>
        <w:shd w:val="clear" w:color="auto" w:fill="FFFFFF"/>
        <w:spacing w:line="460" w:lineRule="exact"/>
        <w:ind w:leftChars="276" w:left="580" w:right="-992" w:firstLineChars="350" w:firstLine="1019"/>
        <w:jc w:val="left"/>
        <w:rPr>
          <w:sz w:val="24"/>
          <w:szCs w:val="24"/>
        </w:rPr>
      </w:pPr>
      <w:r w:rsidRPr="006B6717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9"/>
          <w:szCs w:val="29"/>
        </w:rPr>
        <w:t>抽選結果は、当選者のみ4月</w:t>
      </w:r>
      <w:r w:rsidR="00E10ADC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9"/>
          <w:szCs w:val="29"/>
        </w:rPr>
        <w:t>14</w:t>
      </w:r>
      <w:r w:rsidRPr="006B6717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9"/>
          <w:szCs w:val="29"/>
        </w:rPr>
        <w:t>日までにご連絡いたします。</w:t>
      </w:r>
      <w:r w:rsidRPr="00A24D8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 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  <w:t>詳細は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</w:t>
      </w:r>
      <w:hyperlink r:id="rId6" w:history="1">
        <w:r w:rsidRPr="00A02BA4">
          <w:rPr>
            <w:rStyle w:val="a7"/>
            <w:rFonts w:ascii="ＭＳ Ｐゴシック" w:eastAsia="ＭＳ Ｐゴシック" w:hAnsi="ＭＳ Ｐゴシック" w:cs="ＭＳ Ｐゴシック" w:hint="eastAsia"/>
            <w:kern w:val="0"/>
            <w:sz w:val="29"/>
            <w:szCs w:val="29"/>
          </w:rPr>
          <w:t>国際健康開発研究所ホームページ</w:t>
        </w:r>
      </w:hyperlink>
      <w:r w:rsidRPr="000E254B">
        <w:rPr>
          <w:rFonts w:hint="eastAsia"/>
          <w:sz w:val="24"/>
          <w:szCs w:val="24"/>
        </w:rPr>
        <w:t>のトピックス</w:t>
      </w:r>
      <w:r>
        <w:rPr>
          <w:rFonts w:hint="eastAsia"/>
          <w:sz w:val="24"/>
          <w:szCs w:val="24"/>
        </w:rPr>
        <w:t>をご覧ください。</w:t>
      </w:r>
    </w:p>
    <w:p w:rsidR="006B6717" w:rsidRDefault="006B6717" w:rsidP="006B6717">
      <w:pPr>
        <w:widowControl/>
        <w:shd w:val="clear" w:color="auto" w:fill="FFFFFF"/>
        <w:spacing w:line="460" w:lineRule="exact"/>
        <w:ind w:right="-992" w:firstLineChars="800" w:firstLine="23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URL：　</w:t>
      </w:r>
      <w:hyperlink r:id="rId7" w:history="1">
        <w:r w:rsidRPr="00FE039B">
          <w:rPr>
            <w:rStyle w:val="a7"/>
            <w:sz w:val="28"/>
            <w:szCs w:val="28"/>
          </w:rPr>
          <w:t>http://www.mukogawa-kokusaikenkou.jp/</w:t>
        </w:r>
      </w:hyperlink>
      <w:r w:rsidRPr="00FE039B">
        <w:rPr>
          <w:rFonts w:hint="eastAsia"/>
          <w:sz w:val="28"/>
          <w:szCs w:val="28"/>
        </w:rPr>
        <w:t xml:space="preserve">　</w:t>
      </w:r>
    </w:p>
    <w:p w:rsidR="006B6717" w:rsidRDefault="006B6717" w:rsidP="006B6717">
      <w:pPr>
        <w:widowControl/>
        <w:shd w:val="clear" w:color="auto" w:fill="FFFFFF"/>
        <w:spacing w:line="460" w:lineRule="exact"/>
        <w:ind w:right="-9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&lt;応募・問い合わせ先&gt;　</w:t>
      </w:r>
    </w:p>
    <w:p w:rsidR="006B6717" w:rsidRDefault="006B6717" w:rsidP="006B6717">
      <w:pPr>
        <w:widowControl/>
        <w:shd w:val="clear" w:color="auto" w:fill="FFFFFF"/>
        <w:spacing w:line="460" w:lineRule="exact"/>
        <w:ind w:right="-992" w:firstLineChars="450" w:firstLine="1305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武庫川女子大学　国際健康開発研究所内　Healthy+事務局</w:t>
      </w:r>
    </w:p>
    <w:p w:rsidR="006B6717" w:rsidRDefault="006B6717" w:rsidP="006B6717">
      <w:pPr>
        <w:widowControl/>
        <w:shd w:val="clear" w:color="auto" w:fill="FFFFFF"/>
        <w:spacing w:line="460" w:lineRule="exact"/>
        <w:ind w:right="-992" w:firstLineChars="550" w:firstLine="1595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〒663-8143　西宮市枝川町4-16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　　　　　　　電話：0798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-45-9980 (平日9:00～17:00)　</w:t>
      </w:r>
    </w:p>
    <w:p w:rsidR="006B6717" w:rsidRPr="009F15F0" w:rsidRDefault="006B6717" w:rsidP="009F15F0">
      <w:pPr>
        <w:widowControl/>
        <w:shd w:val="clear" w:color="auto" w:fill="FFFFFF"/>
        <w:spacing w:line="460" w:lineRule="exact"/>
        <w:ind w:right="-992" w:firstLineChars="550" w:firstLine="1595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9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FAX：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0798-45-9981(24時間受付)　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 xml:space="preserve">　　　　　　　　</w:t>
      </w:r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メール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：</w:t>
      </w:r>
      <w:proofErr w:type="spellStart"/>
      <w:r w:rsidRPr="001217D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syokuikusensei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9"/>
          <w:szCs w:val="29"/>
        </w:rPr>
        <w:t>＠gmail.com(メールに必要事項を記入して応募もOK)</w:t>
      </w:r>
    </w:p>
    <w:p w:rsidR="005A1CBD" w:rsidRDefault="00E10ADC" w:rsidP="005A1CBD">
      <w:pPr>
        <w:autoSpaceDE w:val="0"/>
        <w:autoSpaceDN w:val="0"/>
        <w:adjustRightInd w:val="0"/>
        <w:jc w:val="center"/>
        <w:rPr>
          <w:rFonts w:ascii="ＭＳ Ｐゴシック" w:eastAsia="ＭＳ Ｐゴシック" w:hAnsi="Arial" w:cs="ＭＳ Ｐゴシック"/>
          <w:color w:val="000000"/>
          <w:kern w:val="0"/>
          <w:sz w:val="48"/>
          <w:szCs w:val="48"/>
        </w:rPr>
      </w:pPr>
      <w:r>
        <w:rPr>
          <w:rFonts w:ascii="Arial" w:hAnsi="Arial" w:cs="Arial" w:hint="eastAsia"/>
          <w:b/>
          <w:bCs/>
          <w:color w:val="000000"/>
          <w:kern w:val="0"/>
          <w:sz w:val="48"/>
          <w:szCs w:val="48"/>
        </w:rPr>
        <w:lastRenderedPageBreak/>
        <w:t>2015</w:t>
      </w:r>
      <w:r w:rsidR="005A1CBD">
        <w:rPr>
          <w:rFonts w:ascii="Arial" w:hAnsi="Arial" w:cs="Arial" w:hint="eastAsia"/>
          <w:b/>
          <w:bCs/>
          <w:color w:val="000000"/>
          <w:kern w:val="0"/>
          <w:sz w:val="48"/>
          <w:szCs w:val="48"/>
        </w:rPr>
        <w:t>年度</w:t>
      </w:r>
      <w:r w:rsidR="005A1CBD">
        <w:rPr>
          <w:rFonts w:ascii="ＭＳ Ｐゴシック" w:eastAsia="ＭＳ Ｐゴシック" w:hAnsi="Arial" w:cs="ＭＳ Ｐゴシック" w:hint="eastAsia"/>
          <w:color w:val="000000"/>
          <w:kern w:val="0"/>
          <w:sz w:val="48"/>
          <w:szCs w:val="48"/>
        </w:rPr>
        <w:t xml:space="preserve"> 誰でも食育先生　応募用紙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22"/>
        </w:rPr>
        <w:t xml:space="preserve">1.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お名前（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　　　　　　　　　　　　　　　　　）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ind w:firstLineChars="100" w:firstLine="320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ふりがな（　　　　　　　　　　　　　　　　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）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22"/>
        </w:rPr>
        <w:t xml:space="preserve">2.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ご住所（〒　　　　　　　　　　　　　　　　　　　　　　　　　　　　　　　　　　　　　　）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22"/>
        </w:rPr>
        <w:t xml:space="preserve">3.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電話番号（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　　　　　　　　　　　　　　　　）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ind w:firstLineChars="100" w:firstLine="320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32"/>
          <w:szCs w:val="32"/>
        </w:rPr>
        <w:t xml:space="preserve">fax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番号（　　　　　　　　　　　　　　　　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）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ind w:firstLineChars="100" w:firstLine="320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携帯番号（　　　　　　　　　　　　　　　　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）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22"/>
        </w:rPr>
        <w:t xml:space="preserve">4. 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ﾊﾟｿｺﾝ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ﾒｰﾙｱﾄﾞﾚｽ（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　　　　　　　　　＠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　　　　　　　　　　　　　　　　）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22"/>
        </w:rPr>
        <w:t xml:space="preserve">5.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携帯 ﾒｰﾙｱﾄﾞﾚｽ （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　　　　　　　　 ＠                     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）</w:t>
      </w:r>
    </w:p>
    <w:p w:rsidR="005A1CBD" w:rsidRPr="007B1EDE" w:rsidRDefault="005A1CBD" w:rsidP="005A1CBD">
      <w:pPr>
        <w:autoSpaceDE w:val="0"/>
        <w:autoSpaceDN w:val="0"/>
        <w:adjustRightInd w:val="0"/>
        <w:spacing w:line="360" w:lineRule="auto"/>
        <w:ind w:leftChars="260" w:left="767" w:hangingChars="100" w:hanging="221"/>
        <w:jc w:val="left"/>
        <w:rPr>
          <w:rFonts w:ascii="ＭＳ Ｐゴシック" w:eastAsia="ＭＳ Ｐゴシック" w:hAnsi="Arial" w:cs="ＭＳ Ｐゴシック"/>
          <w:b/>
          <w:color w:val="FF0000"/>
          <w:kern w:val="0"/>
          <w:sz w:val="22"/>
        </w:rPr>
      </w:pPr>
      <w:r w:rsidRPr="007B1EDE">
        <w:rPr>
          <w:rFonts w:ascii="ＭＳ Ｐゴシック" w:eastAsia="ＭＳ Ｐゴシック" w:hAnsi="Arial" w:cs="ＭＳ Ｐゴシック" w:hint="eastAsia"/>
          <w:b/>
          <w:color w:val="FF0000"/>
          <w:kern w:val="0"/>
          <w:sz w:val="22"/>
        </w:rPr>
        <w:t>※アドレスにつきましては、スムーズな活動のために、お持ちの方は、パソコン・携帯共にアドレスをお知らせください。</w:t>
      </w:r>
      <w:r>
        <w:rPr>
          <w:rFonts w:ascii="ＭＳ Ｐゴシック" w:eastAsia="ＭＳ Ｐゴシック" w:hAnsi="Arial" w:cs="ＭＳ Ｐゴシック" w:hint="eastAsia"/>
          <w:b/>
          <w:color w:val="FF0000"/>
          <w:kern w:val="0"/>
          <w:sz w:val="22"/>
        </w:rPr>
        <w:t>携帯は、Healthy+</w:t>
      </w:r>
      <w:r w:rsidRPr="00920BC3">
        <w:rPr>
          <w:rFonts w:ascii="ＭＳ Ｐゴシック" w:eastAsia="ＭＳ Ｐゴシック" w:hAnsi="Arial" w:cs="ＭＳ Ｐゴシック" w:hint="eastAsia"/>
          <w:kern w:val="0"/>
          <w:sz w:val="22"/>
        </w:rPr>
        <w:t>（syokuikusensei@gmail.com）</w:t>
      </w:r>
      <w:r>
        <w:rPr>
          <w:rFonts w:ascii="ＭＳ Ｐゴシック" w:eastAsia="ＭＳ Ｐゴシック" w:hAnsi="Arial" w:cs="ＭＳ Ｐゴシック" w:hint="eastAsia"/>
          <w:b/>
          <w:color w:val="FF0000"/>
          <w:kern w:val="0"/>
          <w:sz w:val="22"/>
        </w:rPr>
        <w:t>からのメールが受け取れるよう設定してください。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22"/>
        </w:rPr>
        <w:t xml:space="preserve">6.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生年月日（　　　　歳　：　西暦　  　 年  　月  　日生　）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Arial" w:cs="ＭＳ Ｐゴシック"/>
          <w:color w:val="000000"/>
          <w:kern w:val="0"/>
          <w:sz w:val="26"/>
          <w:szCs w:val="26"/>
        </w:rPr>
      </w:pPr>
      <w:r>
        <w:rPr>
          <w:rFonts w:ascii="Arial" w:hAnsi="Arial" w:cs="Arial"/>
          <w:color w:val="000000"/>
          <w:kern w:val="0"/>
          <w:sz w:val="22"/>
        </w:rPr>
        <w:t xml:space="preserve">7.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所属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26"/>
          <w:szCs w:val="26"/>
        </w:rPr>
        <w:t>（主婦・会社員・栄養士・大学生・高校生・中学生・小学生・その他(        ) ）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ind w:firstLineChars="250" w:firstLine="550"/>
        <w:jc w:val="left"/>
        <w:rPr>
          <w:rFonts w:ascii="ＭＳ Ｐゴシック" w:eastAsia="ＭＳ Ｐゴシック" w:hAnsi="Arial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Arial" w:cs="ＭＳ Ｐゴシック" w:hint="eastAsia"/>
          <w:color w:val="000000"/>
          <w:kern w:val="0"/>
          <w:sz w:val="22"/>
        </w:rPr>
        <w:t>※該当する項目に○をつけて下さい。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22"/>
        </w:rPr>
        <w:t xml:space="preserve">8.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学校名（                                 </w:t>
      </w:r>
      <w:r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）学生の方のみ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ind w:firstLineChars="250" w:firstLine="550"/>
        <w:jc w:val="left"/>
        <w:rPr>
          <w:rFonts w:ascii="ＭＳ Ｐゴシック" w:eastAsia="ＭＳ Ｐゴシック" w:hAnsi="Arial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Arial" w:cs="ＭＳ Ｐゴシック" w:hint="eastAsia"/>
          <w:color w:val="000000"/>
          <w:kern w:val="0"/>
          <w:sz w:val="22"/>
        </w:rPr>
        <w:t>※大学生は学科もお願いします。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22"/>
        </w:rPr>
        <w:t xml:space="preserve">9.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>応募の理由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ind w:firstLineChars="150" w:firstLine="480"/>
        <w:jc w:val="left"/>
        <w:rPr>
          <w:rFonts w:ascii="ＭＳ Ｐゴシック" w:eastAsia="ＭＳ Ｐゴシック" w:hAnsi="Arial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Arial" w:cs="ＭＳ Ｐゴシック" w:hint="eastAsia"/>
          <w:color w:val="000000"/>
          <w:kern w:val="0"/>
          <w:sz w:val="32"/>
          <w:szCs w:val="32"/>
        </w:rPr>
        <w:t xml:space="preserve">(                                                          ) </w:t>
      </w:r>
    </w:p>
    <w:p w:rsidR="005A1CBD" w:rsidRPr="00EE3CFA" w:rsidRDefault="005A1CBD" w:rsidP="005A1CBD">
      <w:pPr>
        <w:autoSpaceDE w:val="0"/>
        <w:autoSpaceDN w:val="0"/>
        <w:adjustRightInd w:val="0"/>
        <w:spacing w:line="38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10. </w:t>
      </w:r>
      <w:r w:rsidR="00FB5FDD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2014</w:t>
      </w:r>
      <w:r w:rsidRPr="00EA390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年度 第1回</w:t>
      </w:r>
      <w:r w:rsidRPr="00EA3901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>誰でも食育先生打ち合わせ会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(第1回講義　同時開催)</w:t>
      </w:r>
    </w:p>
    <w:p w:rsidR="005A1CBD" w:rsidRPr="00EE3CFA" w:rsidRDefault="005A1CBD" w:rsidP="005A1CBD">
      <w:pPr>
        <w:autoSpaceDE w:val="0"/>
        <w:autoSpaceDN w:val="0"/>
        <w:adjustRightInd w:val="0"/>
        <w:spacing w:line="380" w:lineRule="exact"/>
        <w:ind w:firstLineChars="200" w:firstLine="480"/>
        <w:jc w:val="left"/>
        <w:rPr>
          <w:rFonts w:ascii="Arial" w:hAnsi="Arial" w:cs="Arial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Arial" w:cs="ＭＳ Ｐゴシック" w:hint="eastAsia"/>
          <w:color w:val="FF0000"/>
          <w:kern w:val="0"/>
          <w:sz w:val="24"/>
          <w:szCs w:val="24"/>
          <w:u w:val="single"/>
        </w:rPr>
        <w:t>★大切な会なので参加必須です!!　授業等で参加が難しい場合はご相談ください。</w:t>
      </w:r>
    </w:p>
    <w:p w:rsidR="005A1CBD" w:rsidRDefault="005A1CBD" w:rsidP="005A1CBD">
      <w:pPr>
        <w:autoSpaceDE w:val="0"/>
        <w:autoSpaceDN w:val="0"/>
        <w:adjustRightInd w:val="0"/>
        <w:spacing w:line="380" w:lineRule="exact"/>
        <w:ind w:firstLineChars="400" w:firstLine="1120"/>
        <w:jc w:val="left"/>
        <w:rPr>
          <w:rFonts w:ascii="ＭＳ Ｐゴシック" w:eastAsia="ＭＳ Ｐゴシック" w:hAnsi="Arial" w:cs="ＭＳ Ｐゴシック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4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28"/>
          <w:szCs w:val="28"/>
        </w:rPr>
        <w:t>月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 w:rsidR="00E10ADC">
        <w:rPr>
          <w:rFonts w:ascii="Arial" w:hAnsi="Arial" w:cs="Arial" w:hint="eastAsia"/>
          <w:color w:val="000000"/>
          <w:kern w:val="0"/>
          <w:sz w:val="28"/>
          <w:szCs w:val="28"/>
        </w:rPr>
        <w:t>5</w:t>
      </w:r>
      <w:r w:rsidR="00460B64">
        <w:rPr>
          <w:rFonts w:ascii="ＭＳ Ｐゴシック" w:eastAsia="ＭＳ Ｐゴシック" w:hAnsi="Arial" w:cs="ＭＳ Ｐゴシック" w:hint="eastAsia"/>
          <w:color w:val="000000"/>
          <w:kern w:val="0"/>
          <w:sz w:val="28"/>
          <w:szCs w:val="28"/>
        </w:rPr>
        <w:t>日（水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28"/>
          <w:szCs w:val="28"/>
        </w:rPr>
        <w:t>）</w:t>
      </w:r>
      <w:r>
        <w:rPr>
          <w:rFonts w:ascii="Arial" w:hAnsi="Arial" w:cs="Arial"/>
          <w:color w:val="000000"/>
          <w:kern w:val="0"/>
          <w:sz w:val="28"/>
          <w:szCs w:val="28"/>
        </w:rPr>
        <w:t>16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28"/>
          <w:szCs w:val="28"/>
        </w:rPr>
        <w:t>：</w:t>
      </w:r>
      <w:r>
        <w:rPr>
          <w:rFonts w:ascii="Arial" w:hAnsi="Arial" w:cs="Arial"/>
          <w:color w:val="000000"/>
          <w:kern w:val="0"/>
          <w:sz w:val="28"/>
          <w:szCs w:val="28"/>
        </w:rPr>
        <w:t>00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28"/>
          <w:szCs w:val="28"/>
        </w:rPr>
        <w:t>～</w:t>
      </w:r>
      <w:r>
        <w:rPr>
          <w:rFonts w:ascii="Arial" w:hAnsi="Arial" w:cs="Arial"/>
          <w:color w:val="000000"/>
          <w:kern w:val="0"/>
          <w:sz w:val="28"/>
          <w:szCs w:val="28"/>
        </w:rPr>
        <w:t>18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28"/>
          <w:szCs w:val="28"/>
        </w:rPr>
        <w:t>：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00 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28"/>
          <w:szCs w:val="28"/>
        </w:rPr>
        <w:t>場所：武庫川女子大学　国際健康開発研究所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ind w:firstLineChars="400" w:firstLine="1120"/>
        <w:jc w:val="left"/>
        <w:rPr>
          <w:rFonts w:ascii="ＭＳ Ｐゴシック" w:eastAsia="ＭＳ Ｐゴシック" w:hAnsi="Arial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Arial" w:cs="ＭＳ Ｐゴシック" w:hint="eastAsia"/>
          <w:color w:val="000000"/>
          <w:kern w:val="0"/>
          <w:sz w:val="28"/>
          <w:szCs w:val="28"/>
        </w:rPr>
        <w:t>□　私は第</w:t>
      </w:r>
      <w:r>
        <w:rPr>
          <w:rFonts w:ascii="‚l‚r ‚oƒSƒVƒbƒN" w:hAnsi="‚l‚r ‚oƒSƒVƒbƒN" w:cs="‚l‚r ‚oƒSƒVƒbƒN"/>
          <w:color w:val="000000"/>
          <w:kern w:val="0"/>
          <w:sz w:val="28"/>
          <w:szCs w:val="28"/>
        </w:rPr>
        <w:t>1</w:t>
      </w:r>
      <w:r>
        <w:rPr>
          <w:rFonts w:ascii="ＭＳ Ｐゴシック" w:eastAsia="ＭＳ Ｐゴシック" w:hAnsi="Arial" w:cs="ＭＳ Ｐゴシック" w:hint="eastAsia"/>
          <w:color w:val="000000"/>
          <w:kern w:val="0"/>
          <w:sz w:val="28"/>
          <w:szCs w:val="28"/>
        </w:rPr>
        <w:t xml:space="preserve">回誰でも食育先生打ち合わせ会に参加します。 </w:t>
      </w:r>
    </w:p>
    <w:p w:rsidR="005A1CBD" w:rsidRDefault="005A1CBD" w:rsidP="005A1CBD">
      <w:pPr>
        <w:autoSpaceDE w:val="0"/>
        <w:autoSpaceDN w:val="0"/>
        <w:adjustRightInd w:val="0"/>
        <w:spacing w:line="360" w:lineRule="auto"/>
        <w:ind w:firstLineChars="500" w:firstLine="1100"/>
        <w:jc w:val="left"/>
        <w:rPr>
          <w:rFonts w:ascii="ＭＳ Ｐゴシック" w:eastAsia="ＭＳ Ｐゴシック" w:hAnsi="Arial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Arial" w:cs="ＭＳ Ｐゴシック" w:hint="eastAsia"/>
          <w:color w:val="000000"/>
          <w:kern w:val="0"/>
          <w:sz w:val="22"/>
        </w:rPr>
        <w:t>※参加される方は、□にチェックを入れて下さい。</w:t>
      </w:r>
    </w:p>
    <w:p w:rsidR="00E10ADC" w:rsidRDefault="005A1CBD" w:rsidP="005A1CBD">
      <w:r>
        <w:rPr>
          <w:rFonts w:ascii="ＭＳ Ｐゴシック" w:eastAsia="ＭＳ Ｐゴシック" w:hAnsi="Arial" w:cs="ＭＳ Ｐゴシック" w:hint="eastAsia"/>
          <w:color w:val="000000"/>
          <w:kern w:val="0"/>
          <w:szCs w:val="21"/>
        </w:rPr>
        <w:t>＊＊個人情報は、食育先生の活動以外に使用することはございません。</w:t>
      </w:r>
    </w:p>
    <w:sectPr w:rsidR="00E10ADC" w:rsidSect="005A1CBD">
      <w:pgSz w:w="11906" w:h="16838"/>
      <w:pgMar w:top="720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DC" w:rsidRDefault="00E10ADC" w:rsidP="006B6717">
      <w:r>
        <w:separator/>
      </w:r>
    </w:p>
  </w:endnote>
  <w:endnote w:type="continuationSeparator" w:id="0">
    <w:p w:rsidR="00E10ADC" w:rsidRDefault="00E10ADC" w:rsidP="006B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‚o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DC" w:rsidRDefault="00E10ADC" w:rsidP="006B6717">
      <w:r>
        <w:separator/>
      </w:r>
    </w:p>
  </w:footnote>
  <w:footnote w:type="continuationSeparator" w:id="0">
    <w:p w:rsidR="00E10ADC" w:rsidRDefault="00E10ADC" w:rsidP="006B6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CBD"/>
    <w:rsid w:val="001363BD"/>
    <w:rsid w:val="00460B64"/>
    <w:rsid w:val="00492B9B"/>
    <w:rsid w:val="005A1CBD"/>
    <w:rsid w:val="00600E7A"/>
    <w:rsid w:val="006B6717"/>
    <w:rsid w:val="008812AE"/>
    <w:rsid w:val="009F15F0"/>
    <w:rsid w:val="00A33DA7"/>
    <w:rsid w:val="00CA4551"/>
    <w:rsid w:val="00D26362"/>
    <w:rsid w:val="00E10ADC"/>
    <w:rsid w:val="00FB5FDD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7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717"/>
  </w:style>
  <w:style w:type="paragraph" w:styleId="a5">
    <w:name w:val="footer"/>
    <w:basedOn w:val="a"/>
    <w:link w:val="a6"/>
    <w:uiPriority w:val="99"/>
    <w:semiHidden/>
    <w:unhideWhenUsed/>
    <w:rsid w:val="006B6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717"/>
  </w:style>
  <w:style w:type="character" w:styleId="a7">
    <w:name w:val="Hyperlink"/>
    <w:basedOn w:val="a0"/>
    <w:uiPriority w:val="99"/>
    <w:unhideWhenUsed/>
    <w:rsid w:val="006B6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kogawa-kokusaikenkou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Yamori\&#12487;&#12473;&#12463;&#12488;&#12483;&#12503;\&#20304;&#37326;\Healthy+\&#39135;&#32946;&#20808;&#29983;\&#39135;&#32946;&#20808;&#29983;&#21215;&#38598;&#38306;&#20418;\&#21215;&#38598;&#35201;&#38917;&#12392;&#24540;&#21215;&#29992;&#32025;\&#22269;&#38555;&#20581;&#24247;&#38283;&#30330;&#30740;&#31350;&#25152;&#12507;&#12540;&#12512;&#12506;&#12540;&#1247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Yamori</dc:creator>
  <cp:lastModifiedBy>Kunimasa</cp:lastModifiedBy>
  <cp:revision>2</cp:revision>
  <dcterms:created xsi:type="dcterms:W3CDTF">2015-03-04T03:56:00Z</dcterms:created>
  <dcterms:modified xsi:type="dcterms:W3CDTF">2015-03-04T03:56:00Z</dcterms:modified>
</cp:coreProperties>
</file>